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8E287" w14:textId="127E4A35" w:rsidR="005441B3" w:rsidRPr="003A6893" w:rsidRDefault="003A6893" w:rsidP="005441B3">
      <w:pPr>
        <w:spacing w:line="360" w:lineRule="auto"/>
        <w:jc w:val="center"/>
        <w:rPr>
          <w:rFonts w:asciiTheme="minorHAnsi" w:hAnsiTheme="minorHAnsi"/>
          <w:b/>
        </w:rPr>
      </w:pPr>
      <w:r w:rsidRPr="003A6893">
        <w:rPr>
          <w:rFonts w:asciiTheme="minorHAnsi" w:hAnsiTheme="minorHAnsi"/>
          <w:b/>
        </w:rPr>
        <w:t xml:space="preserve">Zarządzenie </w:t>
      </w:r>
      <w:r w:rsidR="005441B3" w:rsidRPr="003A6893">
        <w:rPr>
          <w:rFonts w:asciiTheme="minorHAnsi" w:hAnsiTheme="minorHAnsi"/>
          <w:b/>
        </w:rPr>
        <w:t xml:space="preserve">nr </w:t>
      </w:r>
      <w:r w:rsidR="00A24041">
        <w:rPr>
          <w:rFonts w:asciiTheme="minorHAnsi" w:hAnsiTheme="minorHAnsi"/>
          <w:b/>
        </w:rPr>
        <w:t>8</w:t>
      </w:r>
      <w:r w:rsidR="00C02F70">
        <w:rPr>
          <w:rFonts w:asciiTheme="minorHAnsi" w:hAnsiTheme="minorHAnsi"/>
          <w:b/>
        </w:rPr>
        <w:t>/202</w:t>
      </w:r>
      <w:r w:rsidR="00A24041">
        <w:rPr>
          <w:rFonts w:asciiTheme="minorHAnsi" w:hAnsiTheme="minorHAnsi"/>
          <w:b/>
        </w:rPr>
        <w:t>6</w:t>
      </w:r>
    </w:p>
    <w:p w14:paraId="61074D4D" w14:textId="3AF238F2" w:rsidR="005F45EF" w:rsidRPr="003A6893" w:rsidRDefault="003A6893" w:rsidP="005441B3">
      <w:pPr>
        <w:spacing w:line="360" w:lineRule="auto"/>
        <w:jc w:val="center"/>
        <w:rPr>
          <w:rFonts w:asciiTheme="minorHAnsi" w:hAnsiTheme="minorHAnsi"/>
          <w:b/>
        </w:rPr>
      </w:pPr>
      <w:proofErr w:type="spellStart"/>
      <w:r w:rsidRPr="003A6893">
        <w:rPr>
          <w:rFonts w:asciiTheme="minorHAnsi" w:hAnsiTheme="minorHAnsi"/>
          <w:b/>
        </w:rPr>
        <w:t>Dziekan</w:t>
      </w:r>
      <w:r w:rsidR="00FF7A43">
        <w:rPr>
          <w:rFonts w:asciiTheme="minorHAnsi" w:hAnsiTheme="minorHAnsi"/>
          <w:b/>
        </w:rPr>
        <w:t>y</w:t>
      </w:r>
      <w:proofErr w:type="spellEnd"/>
      <w:r w:rsidRPr="003A6893">
        <w:rPr>
          <w:rFonts w:asciiTheme="minorHAnsi" w:hAnsiTheme="minorHAnsi"/>
          <w:b/>
        </w:rPr>
        <w:t xml:space="preserve"> </w:t>
      </w:r>
      <w:r w:rsidR="0021739C">
        <w:rPr>
          <w:rFonts w:asciiTheme="minorHAnsi" w:hAnsiTheme="minorHAnsi"/>
          <w:b/>
        </w:rPr>
        <w:t xml:space="preserve">Wydziału </w:t>
      </w:r>
      <w:r w:rsidR="009E13DB">
        <w:rPr>
          <w:rFonts w:asciiTheme="minorHAnsi" w:hAnsiTheme="minorHAnsi"/>
          <w:b/>
        </w:rPr>
        <w:t>Architektur</w:t>
      </w:r>
      <w:r w:rsidR="002C176D">
        <w:rPr>
          <w:rFonts w:asciiTheme="minorHAnsi" w:hAnsiTheme="minorHAnsi"/>
          <w:b/>
        </w:rPr>
        <w:t>y</w:t>
      </w:r>
      <w:r w:rsidR="009E13DB">
        <w:rPr>
          <w:rFonts w:asciiTheme="minorHAnsi" w:hAnsiTheme="minorHAnsi"/>
          <w:b/>
        </w:rPr>
        <w:t xml:space="preserve"> Wnętrz</w:t>
      </w:r>
    </w:p>
    <w:p w14:paraId="702D7144" w14:textId="07C7A643" w:rsidR="005441B3" w:rsidRPr="003A6893" w:rsidRDefault="005441B3" w:rsidP="005441B3">
      <w:pPr>
        <w:spacing w:line="360" w:lineRule="auto"/>
        <w:jc w:val="center"/>
        <w:rPr>
          <w:rFonts w:asciiTheme="minorHAnsi" w:hAnsiTheme="minorHAnsi"/>
          <w:b/>
        </w:rPr>
      </w:pPr>
      <w:r w:rsidRPr="003A6893">
        <w:rPr>
          <w:rFonts w:asciiTheme="minorHAnsi" w:hAnsiTheme="minorHAnsi"/>
          <w:b/>
        </w:rPr>
        <w:t xml:space="preserve">z dnia </w:t>
      </w:r>
      <w:r w:rsidR="009163C0">
        <w:rPr>
          <w:rFonts w:asciiTheme="minorHAnsi" w:hAnsiTheme="minorHAnsi"/>
          <w:b/>
        </w:rPr>
        <w:t>2</w:t>
      </w:r>
      <w:r w:rsidR="00821B03">
        <w:rPr>
          <w:rFonts w:asciiTheme="minorHAnsi" w:hAnsiTheme="minorHAnsi"/>
          <w:b/>
        </w:rPr>
        <w:t>4</w:t>
      </w:r>
      <w:r w:rsidR="009163C0">
        <w:rPr>
          <w:rFonts w:asciiTheme="minorHAnsi" w:hAnsiTheme="minorHAnsi"/>
          <w:b/>
        </w:rPr>
        <w:t xml:space="preserve"> września</w:t>
      </w:r>
      <w:r w:rsidR="00FF7A43">
        <w:rPr>
          <w:rFonts w:asciiTheme="minorHAnsi" w:hAnsiTheme="minorHAnsi"/>
          <w:b/>
        </w:rPr>
        <w:t xml:space="preserve"> 202</w:t>
      </w:r>
      <w:r w:rsidR="00821B03">
        <w:rPr>
          <w:rFonts w:asciiTheme="minorHAnsi" w:hAnsiTheme="minorHAnsi"/>
          <w:b/>
        </w:rPr>
        <w:t>6</w:t>
      </w:r>
      <w:r w:rsidR="00C66B66">
        <w:rPr>
          <w:rFonts w:asciiTheme="minorHAnsi" w:hAnsiTheme="minorHAnsi"/>
          <w:b/>
        </w:rPr>
        <w:t xml:space="preserve"> </w:t>
      </w:r>
      <w:r w:rsidR="00FF7A43">
        <w:rPr>
          <w:rFonts w:asciiTheme="minorHAnsi" w:hAnsiTheme="minorHAnsi"/>
          <w:b/>
        </w:rPr>
        <w:t>r.</w:t>
      </w:r>
    </w:p>
    <w:p w14:paraId="1A5F25EE" w14:textId="3AF196FC" w:rsidR="00C82050" w:rsidRPr="003A6893" w:rsidRDefault="00C82050" w:rsidP="00C82050">
      <w:pPr>
        <w:tabs>
          <w:tab w:val="left" w:pos="2880"/>
          <w:tab w:val="center" w:pos="4536"/>
          <w:tab w:val="right" w:pos="9072"/>
        </w:tabs>
        <w:spacing w:after="0" w:line="240" w:lineRule="auto"/>
        <w:rPr>
          <w:rFonts w:asciiTheme="minorHAnsi" w:eastAsia="Times New Roman" w:hAnsiTheme="minorHAnsi"/>
          <w:b/>
          <w:bCs/>
          <w:lang w:eastAsia="pl-PL"/>
        </w:rPr>
      </w:pPr>
      <w:r w:rsidRPr="003A6893">
        <w:rPr>
          <w:rFonts w:asciiTheme="minorHAnsi" w:eastAsia="Times New Roman" w:hAnsiTheme="minorHAnsi"/>
          <w:b/>
          <w:bCs/>
          <w:lang w:eastAsia="pl-PL"/>
        </w:rPr>
        <w:t>w sprawie</w:t>
      </w:r>
      <w:r w:rsidR="0029371A">
        <w:rPr>
          <w:rFonts w:asciiTheme="minorHAnsi" w:eastAsia="Times New Roman" w:hAnsiTheme="minorHAnsi"/>
          <w:b/>
          <w:bCs/>
          <w:lang w:eastAsia="pl-PL"/>
        </w:rPr>
        <w:t xml:space="preserve"> </w:t>
      </w:r>
      <w:r w:rsidR="00C66B66">
        <w:rPr>
          <w:rFonts w:asciiTheme="minorHAnsi" w:eastAsia="Times New Roman" w:hAnsiTheme="minorHAnsi"/>
          <w:b/>
          <w:bCs/>
          <w:lang w:eastAsia="pl-PL"/>
        </w:rPr>
        <w:t>powołania</w:t>
      </w:r>
      <w:r w:rsidR="00FF7A43">
        <w:rPr>
          <w:rFonts w:asciiTheme="minorHAnsi" w:eastAsia="Times New Roman" w:hAnsiTheme="minorHAnsi"/>
          <w:b/>
          <w:bCs/>
          <w:lang w:eastAsia="pl-PL"/>
        </w:rPr>
        <w:t xml:space="preserve"> </w:t>
      </w:r>
      <w:r w:rsidR="00F37A0C">
        <w:rPr>
          <w:rFonts w:asciiTheme="minorHAnsi" w:eastAsia="Times New Roman" w:hAnsiTheme="minorHAnsi"/>
          <w:b/>
          <w:bCs/>
          <w:lang w:eastAsia="pl-PL"/>
        </w:rPr>
        <w:t>op</w:t>
      </w:r>
      <w:r w:rsidR="00DF49F3">
        <w:rPr>
          <w:rFonts w:asciiTheme="minorHAnsi" w:eastAsia="Times New Roman" w:hAnsiTheme="minorHAnsi"/>
          <w:b/>
          <w:bCs/>
          <w:lang w:eastAsia="pl-PL"/>
        </w:rPr>
        <w:t xml:space="preserve">iekunów roczników na studiach I </w:t>
      </w:r>
      <w:proofErr w:type="spellStart"/>
      <w:r w:rsidR="00DF49F3">
        <w:rPr>
          <w:rFonts w:asciiTheme="minorHAnsi" w:eastAsia="Times New Roman" w:hAnsiTheme="minorHAnsi"/>
          <w:b/>
          <w:bCs/>
          <w:lang w:eastAsia="pl-PL"/>
        </w:rPr>
        <w:t>i</w:t>
      </w:r>
      <w:proofErr w:type="spellEnd"/>
      <w:r w:rsidR="00DF49F3">
        <w:rPr>
          <w:rFonts w:asciiTheme="minorHAnsi" w:eastAsia="Times New Roman" w:hAnsiTheme="minorHAnsi"/>
          <w:b/>
          <w:bCs/>
          <w:lang w:eastAsia="pl-PL"/>
        </w:rPr>
        <w:t xml:space="preserve"> II stopnia </w:t>
      </w:r>
      <w:r w:rsidR="0021739C">
        <w:rPr>
          <w:rFonts w:asciiTheme="minorHAnsi" w:eastAsia="Times New Roman" w:hAnsiTheme="minorHAnsi"/>
          <w:b/>
          <w:bCs/>
          <w:lang w:eastAsia="pl-PL"/>
        </w:rPr>
        <w:t xml:space="preserve">na </w:t>
      </w:r>
      <w:r w:rsidR="00C761C3">
        <w:rPr>
          <w:rFonts w:asciiTheme="minorHAnsi" w:eastAsia="Times New Roman" w:hAnsiTheme="minorHAnsi"/>
          <w:b/>
          <w:bCs/>
          <w:lang w:eastAsia="pl-PL"/>
        </w:rPr>
        <w:t xml:space="preserve">Wydziale Architektury Wnętrz </w:t>
      </w:r>
      <w:r w:rsidR="00C02F70">
        <w:rPr>
          <w:rFonts w:asciiTheme="minorHAnsi" w:eastAsia="Times New Roman" w:hAnsiTheme="minorHAnsi"/>
          <w:b/>
          <w:bCs/>
          <w:lang w:eastAsia="pl-PL"/>
        </w:rPr>
        <w:t>na rok akademicki 202</w:t>
      </w:r>
      <w:r w:rsidR="00C66B66">
        <w:rPr>
          <w:rFonts w:asciiTheme="minorHAnsi" w:eastAsia="Times New Roman" w:hAnsiTheme="minorHAnsi"/>
          <w:b/>
          <w:bCs/>
          <w:lang w:eastAsia="pl-PL"/>
        </w:rPr>
        <w:t>6</w:t>
      </w:r>
      <w:r w:rsidR="00C02F70">
        <w:rPr>
          <w:rFonts w:asciiTheme="minorHAnsi" w:eastAsia="Times New Roman" w:hAnsiTheme="minorHAnsi"/>
          <w:b/>
          <w:bCs/>
          <w:lang w:eastAsia="pl-PL"/>
        </w:rPr>
        <w:t>/</w:t>
      </w:r>
      <w:r w:rsidR="003E04CD">
        <w:rPr>
          <w:rFonts w:asciiTheme="minorHAnsi" w:eastAsia="Times New Roman" w:hAnsiTheme="minorHAnsi"/>
          <w:b/>
          <w:bCs/>
          <w:lang w:eastAsia="pl-PL"/>
        </w:rPr>
        <w:t>20</w:t>
      </w:r>
      <w:r w:rsidR="00C02F70">
        <w:rPr>
          <w:rFonts w:asciiTheme="minorHAnsi" w:eastAsia="Times New Roman" w:hAnsiTheme="minorHAnsi"/>
          <w:b/>
          <w:bCs/>
          <w:lang w:eastAsia="pl-PL"/>
        </w:rPr>
        <w:t>2</w:t>
      </w:r>
      <w:r w:rsidR="00C66B66">
        <w:rPr>
          <w:rFonts w:asciiTheme="minorHAnsi" w:eastAsia="Times New Roman" w:hAnsiTheme="minorHAnsi"/>
          <w:b/>
          <w:bCs/>
          <w:lang w:eastAsia="pl-PL"/>
        </w:rPr>
        <w:t>7</w:t>
      </w:r>
      <w:r w:rsidR="00C02F70">
        <w:rPr>
          <w:rFonts w:asciiTheme="minorHAnsi" w:eastAsia="Times New Roman" w:hAnsiTheme="minorHAnsi"/>
          <w:b/>
          <w:bCs/>
          <w:lang w:eastAsia="pl-PL"/>
        </w:rPr>
        <w:t>.</w:t>
      </w:r>
    </w:p>
    <w:p w14:paraId="4F3EE869" w14:textId="77777777" w:rsidR="00C82050" w:rsidRPr="003A6893" w:rsidRDefault="00C82050" w:rsidP="00C82050">
      <w:pPr>
        <w:spacing w:after="0" w:line="240" w:lineRule="auto"/>
        <w:ind w:firstLine="340"/>
        <w:jc w:val="both"/>
        <w:rPr>
          <w:rFonts w:asciiTheme="minorHAnsi" w:eastAsia="Times New Roman" w:hAnsiTheme="minorHAnsi"/>
          <w:lang w:eastAsia="pl-PL"/>
        </w:rPr>
      </w:pPr>
    </w:p>
    <w:p w14:paraId="3B66F2E4" w14:textId="43525127" w:rsidR="00C82050" w:rsidRPr="00BE5771" w:rsidRDefault="00C82050" w:rsidP="00BE5771">
      <w:pPr>
        <w:spacing w:after="0" w:line="240" w:lineRule="auto"/>
        <w:jc w:val="both"/>
        <w:rPr>
          <w:rFonts w:asciiTheme="minorHAnsi" w:eastAsia="Times New Roman" w:hAnsiTheme="minorHAnsi"/>
          <w:lang w:eastAsia="pl-PL"/>
        </w:rPr>
      </w:pPr>
      <w:r w:rsidRPr="003A6893">
        <w:rPr>
          <w:rFonts w:asciiTheme="minorHAnsi" w:eastAsia="Times New Roman" w:hAnsiTheme="minorHAnsi"/>
          <w:lang w:eastAsia="pl-PL"/>
        </w:rPr>
        <w:t xml:space="preserve">Zgodnie z </w:t>
      </w:r>
      <w:r w:rsidR="008F6AB2">
        <w:rPr>
          <w:rFonts w:asciiTheme="minorHAnsi" w:eastAsia="Times New Roman" w:hAnsiTheme="minorHAnsi"/>
          <w:lang w:eastAsia="pl-PL"/>
        </w:rPr>
        <w:t xml:space="preserve">§ </w:t>
      </w:r>
      <w:r w:rsidR="009163C0">
        <w:rPr>
          <w:rFonts w:asciiTheme="minorHAnsi" w:eastAsia="Times New Roman" w:hAnsiTheme="minorHAnsi"/>
          <w:lang w:eastAsia="pl-PL"/>
        </w:rPr>
        <w:t>5</w:t>
      </w:r>
      <w:r w:rsidR="00DF49F3">
        <w:rPr>
          <w:rFonts w:asciiTheme="minorHAnsi" w:eastAsia="Times New Roman" w:hAnsiTheme="minorHAnsi"/>
          <w:lang w:eastAsia="pl-PL"/>
        </w:rPr>
        <w:t xml:space="preserve">, ust. </w:t>
      </w:r>
      <w:r w:rsidR="00FF7A43">
        <w:rPr>
          <w:rFonts w:asciiTheme="minorHAnsi" w:eastAsia="Times New Roman" w:hAnsiTheme="minorHAnsi"/>
          <w:lang w:eastAsia="pl-PL"/>
        </w:rPr>
        <w:t>13-15</w:t>
      </w:r>
      <w:r w:rsidR="00AC4DF2">
        <w:rPr>
          <w:rFonts w:asciiTheme="minorHAnsi" w:eastAsia="Times New Roman" w:hAnsiTheme="minorHAnsi"/>
          <w:lang w:eastAsia="pl-PL"/>
        </w:rPr>
        <w:t xml:space="preserve"> </w:t>
      </w:r>
      <w:r w:rsidR="003E50CB">
        <w:rPr>
          <w:rFonts w:asciiTheme="minorHAnsi" w:eastAsia="Times New Roman" w:hAnsiTheme="minorHAnsi"/>
          <w:lang w:eastAsia="pl-PL"/>
        </w:rPr>
        <w:t>Regulaminu S</w:t>
      </w:r>
      <w:r w:rsidR="00DF49F3">
        <w:rPr>
          <w:rFonts w:asciiTheme="minorHAnsi" w:eastAsia="Times New Roman" w:hAnsiTheme="minorHAnsi"/>
          <w:lang w:eastAsia="pl-PL"/>
        </w:rPr>
        <w:t>tudiów Akademi</w:t>
      </w:r>
      <w:r w:rsidR="003E50CB">
        <w:rPr>
          <w:rFonts w:asciiTheme="minorHAnsi" w:eastAsia="Times New Roman" w:hAnsiTheme="minorHAnsi"/>
          <w:lang w:eastAsia="pl-PL"/>
        </w:rPr>
        <w:t>i Sztuki w Szczecinie</w:t>
      </w:r>
      <w:r w:rsidR="002D6A6E">
        <w:rPr>
          <w:rFonts w:asciiTheme="minorHAnsi" w:eastAsia="Times New Roman" w:hAnsiTheme="minorHAnsi"/>
          <w:lang w:eastAsia="pl-PL"/>
        </w:rPr>
        <w:t xml:space="preserve"> na rok akademicki 202</w:t>
      </w:r>
      <w:r w:rsidR="00C66B66">
        <w:rPr>
          <w:rFonts w:asciiTheme="minorHAnsi" w:eastAsia="Times New Roman" w:hAnsiTheme="minorHAnsi"/>
          <w:lang w:eastAsia="pl-PL"/>
        </w:rPr>
        <w:t>6</w:t>
      </w:r>
      <w:r w:rsidR="002D6A6E">
        <w:rPr>
          <w:rFonts w:asciiTheme="minorHAnsi" w:eastAsia="Times New Roman" w:hAnsiTheme="minorHAnsi"/>
          <w:lang w:eastAsia="pl-PL"/>
        </w:rPr>
        <w:t>/202</w:t>
      </w:r>
      <w:r w:rsidR="00C66B66">
        <w:rPr>
          <w:rFonts w:asciiTheme="minorHAnsi" w:eastAsia="Times New Roman" w:hAnsiTheme="minorHAnsi"/>
          <w:lang w:eastAsia="pl-PL"/>
        </w:rPr>
        <w:t>7</w:t>
      </w:r>
      <w:r w:rsidR="003E50CB">
        <w:rPr>
          <w:rFonts w:asciiTheme="minorHAnsi" w:eastAsia="Times New Roman" w:hAnsiTheme="minorHAnsi"/>
          <w:lang w:eastAsia="pl-PL"/>
        </w:rPr>
        <w:t>,</w:t>
      </w:r>
      <w:r w:rsidR="00C02F70">
        <w:rPr>
          <w:rFonts w:asciiTheme="minorHAnsi" w:eastAsia="Times New Roman" w:hAnsiTheme="minorHAnsi"/>
          <w:lang w:eastAsia="pl-PL"/>
        </w:rPr>
        <w:t xml:space="preserve"> podjęt</w:t>
      </w:r>
      <w:r w:rsidR="002D6A6E">
        <w:rPr>
          <w:rFonts w:asciiTheme="minorHAnsi" w:eastAsia="Times New Roman" w:hAnsiTheme="minorHAnsi"/>
          <w:lang w:eastAsia="pl-PL"/>
        </w:rPr>
        <w:t>ego</w:t>
      </w:r>
      <w:r w:rsidR="00C02F70">
        <w:rPr>
          <w:rFonts w:asciiTheme="minorHAnsi" w:eastAsia="Times New Roman" w:hAnsiTheme="minorHAnsi"/>
          <w:lang w:eastAsia="pl-PL"/>
        </w:rPr>
        <w:t xml:space="preserve"> Uchwałą Senatu</w:t>
      </w:r>
      <w:r w:rsidR="00C66B66">
        <w:rPr>
          <w:rFonts w:asciiTheme="minorHAnsi" w:eastAsia="Times New Roman" w:hAnsiTheme="minorHAnsi"/>
          <w:lang w:eastAsia="pl-PL"/>
        </w:rPr>
        <w:t xml:space="preserve"> Akademii Sztuki w Szczecinie</w:t>
      </w:r>
      <w:r w:rsidR="00C02F70">
        <w:rPr>
          <w:rFonts w:asciiTheme="minorHAnsi" w:eastAsia="Times New Roman" w:hAnsiTheme="minorHAnsi"/>
          <w:lang w:eastAsia="pl-PL"/>
        </w:rPr>
        <w:t xml:space="preserve"> nr</w:t>
      </w:r>
      <w:r w:rsidR="002D6A6E">
        <w:rPr>
          <w:rFonts w:asciiTheme="minorHAnsi" w:eastAsia="Times New Roman" w:hAnsiTheme="minorHAnsi"/>
          <w:lang w:eastAsia="pl-PL"/>
        </w:rPr>
        <w:t xml:space="preserve"> </w:t>
      </w:r>
      <w:r w:rsidR="00A24041">
        <w:rPr>
          <w:rFonts w:asciiTheme="minorHAnsi" w:eastAsia="Times New Roman" w:hAnsiTheme="minorHAnsi"/>
          <w:lang w:eastAsia="pl-PL"/>
        </w:rPr>
        <w:t>54</w:t>
      </w:r>
      <w:r w:rsidR="004D1C37">
        <w:rPr>
          <w:rFonts w:asciiTheme="minorHAnsi" w:eastAsia="Times New Roman" w:hAnsiTheme="minorHAnsi"/>
          <w:lang w:eastAsia="pl-PL"/>
        </w:rPr>
        <w:t>/20</w:t>
      </w:r>
      <w:r w:rsidR="00C02F70">
        <w:rPr>
          <w:rFonts w:asciiTheme="minorHAnsi" w:eastAsia="Times New Roman" w:hAnsiTheme="minorHAnsi"/>
          <w:lang w:eastAsia="pl-PL"/>
        </w:rPr>
        <w:t>2</w:t>
      </w:r>
      <w:r w:rsidR="00A24041">
        <w:rPr>
          <w:rFonts w:asciiTheme="minorHAnsi" w:eastAsia="Times New Roman" w:hAnsiTheme="minorHAnsi"/>
          <w:lang w:eastAsia="pl-PL"/>
        </w:rPr>
        <w:t>6</w:t>
      </w:r>
      <w:r w:rsidR="003E50CB">
        <w:rPr>
          <w:rFonts w:asciiTheme="minorHAnsi" w:eastAsia="Times New Roman" w:hAnsiTheme="minorHAnsi"/>
          <w:lang w:eastAsia="pl-PL"/>
        </w:rPr>
        <w:t xml:space="preserve"> z dnia </w:t>
      </w:r>
      <w:r w:rsidR="00A24041">
        <w:rPr>
          <w:rFonts w:asciiTheme="minorHAnsi" w:eastAsia="Times New Roman" w:hAnsiTheme="minorHAnsi"/>
          <w:lang w:eastAsia="pl-PL"/>
        </w:rPr>
        <w:t>24</w:t>
      </w:r>
      <w:r w:rsidR="00C02F70">
        <w:rPr>
          <w:rFonts w:asciiTheme="minorHAnsi" w:eastAsia="Times New Roman" w:hAnsiTheme="minorHAnsi"/>
          <w:lang w:eastAsia="pl-PL"/>
        </w:rPr>
        <w:t xml:space="preserve"> kwietnia </w:t>
      </w:r>
      <w:proofErr w:type="gramStart"/>
      <w:r w:rsidR="00C02F70">
        <w:rPr>
          <w:rFonts w:asciiTheme="minorHAnsi" w:eastAsia="Times New Roman" w:hAnsiTheme="minorHAnsi"/>
          <w:lang w:eastAsia="pl-PL"/>
        </w:rPr>
        <w:t>202</w:t>
      </w:r>
      <w:r w:rsidR="00A24041">
        <w:rPr>
          <w:rFonts w:asciiTheme="minorHAnsi" w:eastAsia="Times New Roman" w:hAnsiTheme="minorHAnsi"/>
          <w:lang w:eastAsia="pl-PL"/>
        </w:rPr>
        <w:t>6</w:t>
      </w:r>
      <w:r w:rsidR="004D1C37">
        <w:rPr>
          <w:rFonts w:asciiTheme="minorHAnsi" w:eastAsia="Times New Roman" w:hAnsiTheme="minorHAnsi"/>
          <w:lang w:eastAsia="pl-PL"/>
        </w:rPr>
        <w:t>r.</w:t>
      </w:r>
      <w:proofErr w:type="gramEnd"/>
      <w:r w:rsidR="004D1C37">
        <w:rPr>
          <w:rFonts w:asciiTheme="minorHAnsi" w:eastAsia="Times New Roman" w:hAnsiTheme="minorHAnsi"/>
          <w:lang w:eastAsia="pl-PL"/>
        </w:rPr>
        <w:t>,</w:t>
      </w:r>
      <w:r w:rsidRPr="003A6893">
        <w:rPr>
          <w:rFonts w:asciiTheme="minorHAnsi" w:eastAsia="Times New Roman" w:hAnsiTheme="minorHAnsi"/>
          <w:lang w:eastAsia="pl-PL"/>
        </w:rPr>
        <w:t xml:space="preserve"> zarządza się, co następuje:</w:t>
      </w:r>
    </w:p>
    <w:p w14:paraId="253D4B3B" w14:textId="39AD65B8" w:rsidR="00EC18E6" w:rsidRPr="00461D06" w:rsidRDefault="00C82050" w:rsidP="00461D06">
      <w:pPr>
        <w:spacing w:before="120" w:after="0" w:line="240" w:lineRule="auto"/>
        <w:jc w:val="center"/>
        <w:rPr>
          <w:rFonts w:asciiTheme="minorHAnsi" w:eastAsia="Times New Roman" w:hAnsiTheme="minorHAnsi"/>
          <w:b/>
          <w:lang w:eastAsia="pl-PL"/>
        </w:rPr>
      </w:pPr>
      <w:r w:rsidRPr="003A6893">
        <w:rPr>
          <w:rFonts w:asciiTheme="minorHAnsi" w:eastAsia="Times New Roman" w:hAnsiTheme="minorHAnsi"/>
          <w:b/>
          <w:lang w:eastAsia="pl-PL"/>
        </w:rPr>
        <w:t>§ 1</w:t>
      </w:r>
    </w:p>
    <w:p w14:paraId="196AA562" w14:textId="62BB0FB1" w:rsidR="00C82050" w:rsidRDefault="00C82050" w:rsidP="00461D06">
      <w:pPr>
        <w:tabs>
          <w:tab w:val="left" w:pos="2880"/>
          <w:tab w:val="center" w:pos="4536"/>
          <w:tab w:val="right" w:pos="9072"/>
        </w:tabs>
        <w:spacing w:after="0" w:line="240" w:lineRule="auto"/>
        <w:rPr>
          <w:rFonts w:asciiTheme="minorHAnsi" w:eastAsia="Times New Roman" w:hAnsiTheme="minorHAnsi"/>
          <w:bCs/>
          <w:lang w:eastAsia="pl-PL"/>
        </w:rPr>
      </w:pPr>
      <w:r w:rsidRPr="00DF49F3">
        <w:rPr>
          <w:rFonts w:asciiTheme="minorHAnsi" w:eastAsia="Times New Roman" w:hAnsiTheme="minorHAnsi"/>
          <w:lang w:eastAsia="pl-PL"/>
        </w:rPr>
        <w:t xml:space="preserve">Z dniem </w:t>
      </w:r>
      <w:r w:rsidR="005D4ACD">
        <w:rPr>
          <w:rFonts w:asciiTheme="minorHAnsi" w:eastAsia="Times New Roman" w:hAnsiTheme="minorHAnsi"/>
          <w:lang w:eastAsia="pl-PL"/>
        </w:rPr>
        <w:t>1</w:t>
      </w:r>
      <w:r w:rsidR="00FF7A43">
        <w:rPr>
          <w:rFonts w:asciiTheme="minorHAnsi" w:eastAsia="Times New Roman" w:hAnsiTheme="minorHAnsi"/>
          <w:lang w:eastAsia="pl-PL"/>
        </w:rPr>
        <w:t xml:space="preserve"> </w:t>
      </w:r>
      <w:r w:rsidR="00C66B66">
        <w:rPr>
          <w:rFonts w:asciiTheme="minorHAnsi" w:eastAsia="Times New Roman" w:hAnsiTheme="minorHAnsi"/>
          <w:lang w:eastAsia="pl-PL"/>
        </w:rPr>
        <w:t>października powołuję</w:t>
      </w:r>
      <w:r w:rsidR="0062018D">
        <w:rPr>
          <w:rFonts w:asciiTheme="minorHAnsi" w:eastAsia="Times New Roman" w:hAnsiTheme="minorHAnsi"/>
          <w:lang w:eastAsia="pl-PL"/>
        </w:rPr>
        <w:t xml:space="preserve"> </w:t>
      </w:r>
      <w:r w:rsidR="00DF49F3" w:rsidRPr="00DF49F3">
        <w:rPr>
          <w:rFonts w:asciiTheme="minorHAnsi" w:eastAsia="Times New Roman" w:hAnsiTheme="minorHAnsi"/>
          <w:bCs/>
          <w:lang w:eastAsia="pl-PL"/>
        </w:rPr>
        <w:t xml:space="preserve">opiekunów roczników na studiach I </w:t>
      </w:r>
      <w:proofErr w:type="spellStart"/>
      <w:r w:rsidR="00DF49F3" w:rsidRPr="00DF49F3">
        <w:rPr>
          <w:rFonts w:asciiTheme="minorHAnsi" w:eastAsia="Times New Roman" w:hAnsiTheme="minorHAnsi"/>
          <w:bCs/>
          <w:lang w:eastAsia="pl-PL"/>
        </w:rPr>
        <w:t>i</w:t>
      </w:r>
      <w:proofErr w:type="spellEnd"/>
      <w:r w:rsidR="00DF49F3" w:rsidRPr="00DF49F3">
        <w:rPr>
          <w:rFonts w:asciiTheme="minorHAnsi" w:eastAsia="Times New Roman" w:hAnsiTheme="minorHAnsi"/>
          <w:bCs/>
          <w:lang w:eastAsia="pl-PL"/>
        </w:rPr>
        <w:t xml:space="preserve"> II stopni</w:t>
      </w:r>
      <w:r w:rsidR="0021739C">
        <w:rPr>
          <w:rFonts w:asciiTheme="minorHAnsi" w:eastAsia="Times New Roman" w:hAnsiTheme="minorHAnsi"/>
          <w:bCs/>
          <w:lang w:eastAsia="pl-PL"/>
        </w:rPr>
        <w:t>a na</w:t>
      </w:r>
      <w:r w:rsidR="00E7725A">
        <w:rPr>
          <w:rFonts w:asciiTheme="minorHAnsi" w:eastAsia="Times New Roman" w:hAnsiTheme="minorHAnsi"/>
          <w:bCs/>
          <w:lang w:eastAsia="pl-PL"/>
        </w:rPr>
        <w:t xml:space="preserve"> Wydziale Architektury Wnętrz </w:t>
      </w:r>
      <w:r w:rsidR="0021739C">
        <w:rPr>
          <w:rFonts w:asciiTheme="minorHAnsi" w:eastAsia="Times New Roman" w:hAnsiTheme="minorHAnsi"/>
          <w:bCs/>
          <w:lang w:eastAsia="pl-PL"/>
        </w:rPr>
        <w:t xml:space="preserve">na rok akademicki </w:t>
      </w:r>
      <w:r w:rsidR="00C02F70">
        <w:rPr>
          <w:rFonts w:asciiTheme="minorHAnsi" w:eastAsia="Times New Roman" w:hAnsiTheme="minorHAnsi"/>
          <w:bCs/>
          <w:lang w:eastAsia="pl-PL"/>
        </w:rPr>
        <w:t>202</w:t>
      </w:r>
      <w:r w:rsidR="00A24041">
        <w:rPr>
          <w:rFonts w:asciiTheme="minorHAnsi" w:eastAsia="Times New Roman" w:hAnsiTheme="minorHAnsi"/>
          <w:bCs/>
          <w:lang w:eastAsia="pl-PL"/>
        </w:rPr>
        <w:t>6</w:t>
      </w:r>
      <w:r w:rsidR="00C02F70">
        <w:rPr>
          <w:rFonts w:asciiTheme="minorHAnsi" w:eastAsia="Times New Roman" w:hAnsiTheme="minorHAnsi"/>
          <w:bCs/>
          <w:lang w:eastAsia="pl-PL"/>
        </w:rPr>
        <w:t>/</w:t>
      </w:r>
      <w:r w:rsidR="004770EF">
        <w:rPr>
          <w:rFonts w:asciiTheme="minorHAnsi" w:eastAsia="Times New Roman" w:hAnsiTheme="minorHAnsi"/>
          <w:bCs/>
          <w:lang w:eastAsia="pl-PL"/>
        </w:rPr>
        <w:t>202</w:t>
      </w:r>
      <w:r w:rsidR="00A24041">
        <w:rPr>
          <w:rFonts w:asciiTheme="minorHAnsi" w:eastAsia="Times New Roman" w:hAnsiTheme="minorHAnsi"/>
          <w:bCs/>
          <w:lang w:eastAsia="pl-PL"/>
        </w:rPr>
        <w:t>7</w:t>
      </w:r>
      <w:r w:rsidR="00AC4DF2" w:rsidRPr="00DF49F3">
        <w:rPr>
          <w:rFonts w:asciiTheme="minorHAnsi" w:eastAsia="Times New Roman" w:hAnsiTheme="minorHAnsi"/>
          <w:lang w:eastAsia="pl-PL"/>
        </w:rPr>
        <w:t>:</w:t>
      </w:r>
    </w:p>
    <w:p w14:paraId="24ED2B93" w14:textId="77777777" w:rsidR="00461D06" w:rsidRPr="00461D06" w:rsidRDefault="00461D06" w:rsidP="00461D06">
      <w:pPr>
        <w:tabs>
          <w:tab w:val="left" w:pos="2880"/>
          <w:tab w:val="center" w:pos="4536"/>
          <w:tab w:val="right" w:pos="9072"/>
        </w:tabs>
        <w:spacing w:after="0" w:line="240" w:lineRule="auto"/>
        <w:rPr>
          <w:rFonts w:asciiTheme="minorHAnsi" w:eastAsia="Times New Roman" w:hAnsiTheme="minorHAnsi"/>
          <w:bCs/>
          <w:lang w:eastAsia="pl-PL"/>
        </w:rPr>
      </w:pPr>
    </w:p>
    <w:p w14:paraId="2B577233" w14:textId="6B5A31EB" w:rsidR="00DF49F3" w:rsidRDefault="00DF49F3" w:rsidP="00DF49F3">
      <w:pPr>
        <w:pStyle w:val="NormalnyWeb"/>
        <w:rPr>
          <w:rFonts w:asciiTheme="minorHAnsi" w:eastAsia="Times New Roman" w:hAnsiTheme="minorHAnsi"/>
          <w:b/>
          <w:bCs/>
          <w:sz w:val="22"/>
          <w:szCs w:val="22"/>
        </w:rPr>
      </w:pPr>
      <w:r w:rsidRPr="00DF49F3">
        <w:rPr>
          <w:rFonts w:asciiTheme="minorHAnsi" w:eastAsia="Times New Roman" w:hAnsiTheme="minorHAnsi"/>
          <w:b/>
          <w:bCs/>
          <w:sz w:val="22"/>
          <w:szCs w:val="22"/>
        </w:rPr>
        <w:t>I stopień:</w:t>
      </w:r>
    </w:p>
    <w:p w14:paraId="084B0AD8" w14:textId="361E8FB5" w:rsidR="00D958F6" w:rsidRPr="00C85D26" w:rsidRDefault="00FB3ADD" w:rsidP="00D958F6">
      <w:pPr>
        <w:pStyle w:val="NormalnyWeb"/>
        <w:rPr>
          <w:rFonts w:asciiTheme="minorHAnsi" w:eastAsia="Times New Roman" w:hAnsiTheme="minorHAnsi"/>
          <w:bCs/>
          <w:sz w:val="22"/>
          <w:szCs w:val="22"/>
        </w:rPr>
      </w:pPr>
      <w:r>
        <w:rPr>
          <w:rFonts w:asciiTheme="minorHAnsi" w:eastAsia="Times New Roman" w:hAnsiTheme="minorHAnsi"/>
          <w:sz w:val="22"/>
          <w:szCs w:val="22"/>
        </w:rPr>
        <w:t xml:space="preserve">I rok Architektura Wnętrz- </w:t>
      </w:r>
      <w:r w:rsidR="00D958F6">
        <w:rPr>
          <w:rFonts w:asciiTheme="minorHAnsi" w:eastAsia="Times New Roman" w:hAnsiTheme="minorHAnsi"/>
          <w:bCs/>
          <w:sz w:val="22"/>
          <w:szCs w:val="22"/>
        </w:rPr>
        <w:t xml:space="preserve">mgr </w:t>
      </w:r>
      <w:r w:rsidR="00A24041">
        <w:rPr>
          <w:rFonts w:asciiTheme="minorHAnsi" w:eastAsia="Times New Roman" w:hAnsiTheme="minorHAnsi"/>
          <w:bCs/>
          <w:sz w:val="22"/>
          <w:szCs w:val="22"/>
        </w:rPr>
        <w:t>Kamila Osowicz</w:t>
      </w:r>
    </w:p>
    <w:p w14:paraId="3BBAC8B2" w14:textId="3B0D6CE4" w:rsidR="00FF7A43" w:rsidRDefault="00FF7A43" w:rsidP="00FF7A43">
      <w:pPr>
        <w:pStyle w:val="NormalnyWeb"/>
        <w:rPr>
          <w:rFonts w:asciiTheme="minorHAnsi" w:eastAsia="Times New Roman" w:hAnsiTheme="minorHAnsi"/>
          <w:sz w:val="22"/>
          <w:szCs w:val="22"/>
        </w:rPr>
      </w:pPr>
      <w:r>
        <w:rPr>
          <w:rFonts w:asciiTheme="minorHAnsi" w:eastAsia="Times New Roman" w:hAnsiTheme="minorHAnsi"/>
          <w:sz w:val="22"/>
          <w:szCs w:val="22"/>
        </w:rPr>
        <w:t xml:space="preserve">II rok Architektura Wnętrz- </w:t>
      </w:r>
      <w:r w:rsidR="00D958F6" w:rsidRPr="003E50CB">
        <w:rPr>
          <w:rFonts w:asciiTheme="minorHAnsi" w:eastAsia="Times New Roman" w:hAnsiTheme="minorHAnsi"/>
          <w:bCs/>
          <w:sz w:val="22"/>
          <w:szCs w:val="22"/>
        </w:rPr>
        <w:t xml:space="preserve">mgr </w:t>
      </w:r>
      <w:r w:rsidR="00A24041">
        <w:rPr>
          <w:rFonts w:asciiTheme="minorHAnsi" w:eastAsia="Times New Roman" w:hAnsiTheme="minorHAnsi"/>
          <w:bCs/>
          <w:sz w:val="22"/>
          <w:szCs w:val="22"/>
        </w:rPr>
        <w:t>Katarzyna Mularczyk</w:t>
      </w:r>
    </w:p>
    <w:p w14:paraId="1FF69CA0" w14:textId="0AD63E96" w:rsidR="00C85D26" w:rsidRPr="00C85D26" w:rsidRDefault="00E83AEF" w:rsidP="00DF49F3">
      <w:pPr>
        <w:pStyle w:val="NormalnyWeb"/>
        <w:rPr>
          <w:rFonts w:asciiTheme="minorHAnsi" w:eastAsia="Times New Roman" w:hAnsiTheme="minorHAnsi"/>
          <w:bCs/>
          <w:sz w:val="22"/>
          <w:szCs w:val="22"/>
        </w:rPr>
      </w:pPr>
      <w:r>
        <w:rPr>
          <w:rFonts w:asciiTheme="minorHAnsi" w:eastAsia="Times New Roman" w:hAnsiTheme="minorHAnsi"/>
          <w:bCs/>
          <w:sz w:val="22"/>
          <w:szCs w:val="22"/>
        </w:rPr>
        <w:t>I</w:t>
      </w:r>
      <w:r w:rsidR="009E13DB">
        <w:rPr>
          <w:rFonts w:asciiTheme="minorHAnsi" w:eastAsia="Times New Roman" w:hAnsiTheme="minorHAnsi"/>
          <w:bCs/>
          <w:sz w:val="22"/>
          <w:szCs w:val="22"/>
        </w:rPr>
        <w:t xml:space="preserve">II </w:t>
      </w:r>
      <w:r w:rsidR="00C85D26" w:rsidRPr="00DF49F3">
        <w:rPr>
          <w:rFonts w:asciiTheme="minorHAnsi" w:eastAsia="Times New Roman" w:hAnsiTheme="minorHAnsi"/>
          <w:bCs/>
          <w:sz w:val="22"/>
          <w:szCs w:val="22"/>
        </w:rPr>
        <w:t xml:space="preserve">rok </w:t>
      </w:r>
      <w:r w:rsidR="00C95304" w:rsidRPr="00C02F70">
        <w:rPr>
          <w:rFonts w:asciiTheme="minorHAnsi" w:eastAsia="Times New Roman" w:hAnsiTheme="minorHAnsi"/>
          <w:bCs/>
          <w:sz w:val="22"/>
          <w:szCs w:val="22"/>
        </w:rPr>
        <w:t>A</w:t>
      </w:r>
      <w:r w:rsidR="00C95304">
        <w:rPr>
          <w:rFonts w:asciiTheme="minorHAnsi" w:eastAsia="Times New Roman" w:hAnsiTheme="minorHAnsi"/>
          <w:bCs/>
          <w:sz w:val="22"/>
          <w:szCs w:val="22"/>
        </w:rPr>
        <w:t>rchitektura Wnętrz</w:t>
      </w:r>
      <w:r w:rsidR="00C10E83">
        <w:rPr>
          <w:rFonts w:asciiTheme="minorHAnsi" w:eastAsia="Times New Roman" w:hAnsiTheme="minorHAnsi"/>
          <w:bCs/>
          <w:sz w:val="22"/>
          <w:szCs w:val="22"/>
        </w:rPr>
        <w:t xml:space="preserve">- </w:t>
      </w:r>
      <w:r w:rsidR="00D958F6" w:rsidRPr="003E50CB">
        <w:rPr>
          <w:rFonts w:asciiTheme="minorHAnsi" w:eastAsia="Times New Roman" w:hAnsiTheme="minorHAnsi"/>
          <w:bCs/>
          <w:sz w:val="22"/>
          <w:szCs w:val="22"/>
        </w:rPr>
        <w:t xml:space="preserve">mgr </w:t>
      </w:r>
      <w:r w:rsidR="00A24041">
        <w:rPr>
          <w:rFonts w:asciiTheme="minorHAnsi" w:eastAsia="Times New Roman" w:hAnsiTheme="minorHAnsi"/>
          <w:bCs/>
          <w:sz w:val="22"/>
          <w:szCs w:val="22"/>
        </w:rPr>
        <w:t>Martyna Miłowska</w:t>
      </w:r>
    </w:p>
    <w:p w14:paraId="09208BEA" w14:textId="77777777" w:rsidR="00DF49F3" w:rsidRPr="00DF49F3" w:rsidRDefault="00DF49F3" w:rsidP="00DF49F3">
      <w:pPr>
        <w:pStyle w:val="NormalnyWeb"/>
        <w:rPr>
          <w:rFonts w:asciiTheme="minorHAnsi" w:eastAsia="Times New Roman" w:hAnsiTheme="minorHAnsi"/>
          <w:bCs/>
          <w:sz w:val="22"/>
          <w:szCs w:val="22"/>
        </w:rPr>
      </w:pPr>
    </w:p>
    <w:p w14:paraId="40A43C4A" w14:textId="7E3A04CB" w:rsidR="00DF49F3" w:rsidRDefault="00DF49F3" w:rsidP="00DF49F3">
      <w:pPr>
        <w:pStyle w:val="NormalnyWeb"/>
        <w:rPr>
          <w:rFonts w:asciiTheme="minorHAnsi" w:eastAsia="Times New Roman" w:hAnsiTheme="minorHAnsi"/>
          <w:b/>
          <w:bCs/>
          <w:sz w:val="22"/>
          <w:szCs w:val="22"/>
        </w:rPr>
      </w:pPr>
      <w:r w:rsidRPr="00DF49F3">
        <w:rPr>
          <w:rFonts w:asciiTheme="minorHAnsi" w:eastAsia="Times New Roman" w:hAnsiTheme="minorHAnsi"/>
          <w:b/>
          <w:bCs/>
          <w:sz w:val="22"/>
          <w:szCs w:val="22"/>
        </w:rPr>
        <w:t>II stopień:</w:t>
      </w:r>
    </w:p>
    <w:p w14:paraId="77A9CA22" w14:textId="4F0C3C77" w:rsidR="009E13DB" w:rsidRDefault="009E13DB" w:rsidP="00DF49F3">
      <w:pPr>
        <w:pStyle w:val="NormalnyWeb"/>
        <w:rPr>
          <w:rFonts w:asciiTheme="minorHAnsi" w:eastAsia="Times New Roman" w:hAnsiTheme="minorHAnsi"/>
          <w:bCs/>
          <w:sz w:val="22"/>
          <w:szCs w:val="22"/>
        </w:rPr>
      </w:pPr>
      <w:r>
        <w:rPr>
          <w:rFonts w:asciiTheme="minorHAnsi" w:eastAsia="Times New Roman" w:hAnsiTheme="minorHAnsi"/>
          <w:bCs/>
          <w:sz w:val="22"/>
          <w:szCs w:val="22"/>
        </w:rPr>
        <w:t xml:space="preserve">I </w:t>
      </w:r>
      <w:r w:rsidRPr="003E50CB">
        <w:rPr>
          <w:rFonts w:asciiTheme="minorHAnsi" w:eastAsia="Times New Roman" w:hAnsiTheme="minorHAnsi"/>
          <w:bCs/>
          <w:sz w:val="22"/>
          <w:szCs w:val="22"/>
        </w:rPr>
        <w:t xml:space="preserve">rok </w:t>
      </w:r>
      <w:r w:rsidR="00C95304" w:rsidRPr="00C02F70">
        <w:rPr>
          <w:rFonts w:asciiTheme="minorHAnsi" w:eastAsia="Times New Roman" w:hAnsiTheme="minorHAnsi"/>
          <w:bCs/>
          <w:sz w:val="22"/>
          <w:szCs w:val="22"/>
        </w:rPr>
        <w:t>A</w:t>
      </w:r>
      <w:r w:rsidR="00C95304">
        <w:rPr>
          <w:rFonts w:asciiTheme="minorHAnsi" w:eastAsia="Times New Roman" w:hAnsiTheme="minorHAnsi"/>
          <w:bCs/>
          <w:sz w:val="22"/>
          <w:szCs w:val="22"/>
        </w:rPr>
        <w:t>rchitektura Wnętrz</w:t>
      </w:r>
      <w:r w:rsidR="00821B03">
        <w:rPr>
          <w:rFonts w:asciiTheme="minorHAnsi" w:eastAsia="Times New Roman" w:hAnsiTheme="minorHAnsi"/>
          <w:bCs/>
          <w:sz w:val="22"/>
          <w:szCs w:val="22"/>
        </w:rPr>
        <w:t xml:space="preserve"> i </w:t>
      </w:r>
      <w:r w:rsidR="00C95304">
        <w:rPr>
          <w:rFonts w:asciiTheme="minorHAnsi" w:eastAsia="Times New Roman" w:hAnsiTheme="minorHAnsi"/>
          <w:bCs/>
          <w:sz w:val="22"/>
          <w:szCs w:val="22"/>
        </w:rPr>
        <w:t xml:space="preserve">Przestrzeń </w:t>
      </w:r>
      <w:r w:rsidR="00C66B66">
        <w:rPr>
          <w:rFonts w:asciiTheme="minorHAnsi" w:eastAsia="Times New Roman" w:hAnsiTheme="minorHAnsi"/>
          <w:bCs/>
          <w:sz w:val="22"/>
          <w:szCs w:val="22"/>
        </w:rPr>
        <w:t>Interaktywna</w:t>
      </w:r>
      <w:r w:rsidR="00C66B66" w:rsidRPr="00DF49F3">
        <w:rPr>
          <w:rFonts w:asciiTheme="minorHAnsi" w:eastAsia="Times New Roman" w:hAnsiTheme="minorHAnsi"/>
          <w:bCs/>
          <w:sz w:val="22"/>
          <w:szCs w:val="22"/>
        </w:rPr>
        <w:t xml:space="preserve"> </w:t>
      </w:r>
      <w:r w:rsidR="00C66B66" w:rsidRPr="003E50CB">
        <w:rPr>
          <w:rFonts w:asciiTheme="minorHAnsi" w:eastAsia="Times New Roman" w:hAnsiTheme="minorHAnsi"/>
          <w:bCs/>
          <w:sz w:val="22"/>
          <w:szCs w:val="22"/>
        </w:rPr>
        <w:t>-</w:t>
      </w:r>
      <w:r w:rsidRPr="003E50CB">
        <w:rPr>
          <w:rFonts w:asciiTheme="minorHAnsi" w:eastAsia="Times New Roman" w:hAnsiTheme="minorHAnsi"/>
          <w:bCs/>
          <w:sz w:val="22"/>
          <w:szCs w:val="22"/>
        </w:rPr>
        <w:t xml:space="preserve"> </w:t>
      </w:r>
      <w:r w:rsidR="00C95304" w:rsidRPr="003E50CB">
        <w:rPr>
          <w:rFonts w:asciiTheme="minorHAnsi" w:eastAsia="Times New Roman" w:hAnsiTheme="minorHAnsi"/>
          <w:bCs/>
          <w:sz w:val="22"/>
          <w:szCs w:val="22"/>
        </w:rPr>
        <w:t xml:space="preserve">mgr </w:t>
      </w:r>
      <w:r w:rsidR="00821B03">
        <w:rPr>
          <w:rFonts w:asciiTheme="minorHAnsi" w:eastAsia="Times New Roman" w:hAnsiTheme="minorHAnsi"/>
          <w:bCs/>
          <w:sz w:val="22"/>
          <w:szCs w:val="22"/>
        </w:rPr>
        <w:t>Aleksandra Waluk</w:t>
      </w:r>
    </w:p>
    <w:p w14:paraId="2C29AAB9" w14:textId="21C7D691" w:rsidR="00FF7A43" w:rsidRDefault="00FF7A43" w:rsidP="00FF7A43">
      <w:pPr>
        <w:pStyle w:val="NormalnyWeb"/>
        <w:rPr>
          <w:rFonts w:asciiTheme="minorHAnsi" w:eastAsia="Times New Roman" w:hAnsiTheme="minorHAnsi"/>
          <w:bCs/>
          <w:sz w:val="22"/>
          <w:szCs w:val="22"/>
        </w:rPr>
      </w:pPr>
      <w:r>
        <w:rPr>
          <w:rFonts w:asciiTheme="minorHAnsi" w:eastAsia="Times New Roman" w:hAnsiTheme="minorHAnsi"/>
          <w:bCs/>
          <w:sz w:val="22"/>
          <w:szCs w:val="22"/>
        </w:rPr>
        <w:t xml:space="preserve">II </w:t>
      </w:r>
      <w:r w:rsidRPr="003E50CB">
        <w:rPr>
          <w:rFonts w:asciiTheme="minorHAnsi" w:eastAsia="Times New Roman" w:hAnsiTheme="minorHAnsi"/>
          <w:bCs/>
          <w:sz w:val="22"/>
          <w:szCs w:val="22"/>
        </w:rPr>
        <w:t xml:space="preserve">rok </w:t>
      </w:r>
      <w:r w:rsidRPr="00C02F70">
        <w:rPr>
          <w:rFonts w:asciiTheme="minorHAnsi" w:eastAsia="Times New Roman" w:hAnsiTheme="minorHAnsi"/>
          <w:bCs/>
          <w:sz w:val="22"/>
          <w:szCs w:val="22"/>
        </w:rPr>
        <w:t>A</w:t>
      </w:r>
      <w:r>
        <w:rPr>
          <w:rFonts w:asciiTheme="minorHAnsi" w:eastAsia="Times New Roman" w:hAnsiTheme="minorHAnsi"/>
          <w:bCs/>
          <w:sz w:val="22"/>
          <w:szCs w:val="22"/>
        </w:rPr>
        <w:t xml:space="preserve">rchitektura Wnętrz, Scenografia i Przestrzeń </w:t>
      </w:r>
      <w:r w:rsidR="00C66B66">
        <w:rPr>
          <w:rFonts w:asciiTheme="minorHAnsi" w:eastAsia="Times New Roman" w:hAnsiTheme="minorHAnsi"/>
          <w:bCs/>
          <w:sz w:val="22"/>
          <w:szCs w:val="22"/>
        </w:rPr>
        <w:t>Wirtualna</w:t>
      </w:r>
      <w:r w:rsidR="00C66B66" w:rsidRPr="00DF49F3">
        <w:rPr>
          <w:rFonts w:asciiTheme="minorHAnsi" w:eastAsia="Times New Roman" w:hAnsiTheme="minorHAnsi"/>
          <w:bCs/>
          <w:sz w:val="22"/>
          <w:szCs w:val="22"/>
        </w:rPr>
        <w:t xml:space="preserve"> </w:t>
      </w:r>
      <w:r w:rsidR="00C66B66" w:rsidRPr="003E50CB">
        <w:rPr>
          <w:rFonts w:asciiTheme="minorHAnsi" w:eastAsia="Times New Roman" w:hAnsiTheme="minorHAnsi"/>
          <w:bCs/>
          <w:sz w:val="22"/>
          <w:szCs w:val="22"/>
        </w:rPr>
        <w:t>-</w:t>
      </w:r>
      <w:r w:rsidRPr="003E50CB">
        <w:rPr>
          <w:rFonts w:asciiTheme="minorHAnsi" w:eastAsia="Times New Roman" w:hAnsiTheme="minorHAnsi"/>
          <w:bCs/>
          <w:sz w:val="22"/>
          <w:szCs w:val="22"/>
        </w:rPr>
        <w:t xml:space="preserve"> </w:t>
      </w:r>
      <w:r w:rsidR="00D958F6" w:rsidRPr="003E50CB">
        <w:rPr>
          <w:rFonts w:asciiTheme="minorHAnsi" w:eastAsia="Times New Roman" w:hAnsiTheme="minorHAnsi"/>
          <w:bCs/>
          <w:sz w:val="22"/>
          <w:szCs w:val="22"/>
        </w:rPr>
        <w:t xml:space="preserve">mgr </w:t>
      </w:r>
      <w:r w:rsidR="00821B03">
        <w:rPr>
          <w:rFonts w:asciiTheme="minorHAnsi" w:eastAsia="Times New Roman" w:hAnsiTheme="minorHAnsi"/>
          <w:bCs/>
          <w:sz w:val="22"/>
          <w:szCs w:val="22"/>
        </w:rPr>
        <w:t>Natalia Gałęska</w:t>
      </w:r>
    </w:p>
    <w:p w14:paraId="20B159A2" w14:textId="4C2409FA" w:rsidR="00DF49F3" w:rsidRPr="00461D06" w:rsidRDefault="00461D06" w:rsidP="00461D06">
      <w:pPr>
        <w:spacing w:before="120" w:after="0" w:line="240" w:lineRule="auto"/>
        <w:jc w:val="center"/>
        <w:rPr>
          <w:rFonts w:asciiTheme="minorHAnsi" w:eastAsia="Times New Roman" w:hAnsiTheme="minorHAnsi"/>
          <w:b/>
          <w:lang w:eastAsia="pl-PL"/>
        </w:rPr>
      </w:pPr>
      <w:r w:rsidRPr="003A6893">
        <w:rPr>
          <w:rFonts w:asciiTheme="minorHAnsi" w:eastAsia="Times New Roman" w:hAnsiTheme="minorHAnsi"/>
          <w:b/>
          <w:lang w:eastAsia="pl-PL"/>
        </w:rPr>
        <w:t xml:space="preserve">§ </w:t>
      </w:r>
      <w:r>
        <w:rPr>
          <w:rFonts w:asciiTheme="minorHAnsi" w:eastAsia="Times New Roman" w:hAnsiTheme="minorHAnsi"/>
          <w:b/>
          <w:lang w:eastAsia="pl-PL"/>
        </w:rPr>
        <w:t>2</w:t>
      </w:r>
    </w:p>
    <w:p w14:paraId="051E6885" w14:textId="77777777" w:rsidR="00461D06" w:rsidRDefault="00461D06" w:rsidP="00461D06">
      <w:pPr>
        <w:spacing w:before="120" w:after="0" w:line="240" w:lineRule="auto"/>
        <w:jc w:val="center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b/>
          <w:lang w:eastAsia="pl-PL"/>
        </w:rPr>
        <w:t xml:space="preserve">Obowiązki opiekunów </w:t>
      </w:r>
      <w:r>
        <w:rPr>
          <w:rFonts w:asciiTheme="minorHAnsi" w:eastAsia="Times New Roman" w:hAnsiTheme="minorHAnsi"/>
          <w:lang w:eastAsia="pl-PL"/>
        </w:rPr>
        <w:t>z</w:t>
      </w:r>
      <w:r w:rsidRPr="003A6893">
        <w:rPr>
          <w:rFonts w:asciiTheme="minorHAnsi" w:eastAsia="Times New Roman" w:hAnsiTheme="minorHAnsi"/>
          <w:lang w:eastAsia="pl-PL"/>
        </w:rPr>
        <w:t xml:space="preserve">godnie z </w:t>
      </w:r>
      <w:r>
        <w:rPr>
          <w:rFonts w:asciiTheme="minorHAnsi" w:eastAsia="Times New Roman" w:hAnsiTheme="minorHAnsi"/>
          <w:lang w:eastAsia="pl-PL"/>
        </w:rPr>
        <w:t>§ 5, ust.15, punkt 1-5.</w:t>
      </w:r>
    </w:p>
    <w:p w14:paraId="7A9C6E6F" w14:textId="77777777" w:rsidR="00461D06" w:rsidRDefault="00461D06" w:rsidP="00461D06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z</w:t>
      </w:r>
      <w:r w:rsidRPr="00524857">
        <w:rPr>
          <w:rFonts w:asciiTheme="minorHAnsi" w:eastAsia="Times New Roman" w:hAnsiTheme="minorHAnsi"/>
          <w:bCs/>
          <w:lang w:eastAsia="pl-PL"/>
        </w:rPr>
        <w:t>apoznanie</w:t>
      </w:r>
      <w:r>
        <w:rPr>
          <w:rFonts w:asciiTheme="minorHAnsi" w:eastAsia="Times New Roman" w:hAnsiTheme="minorHAnsi"/>
          <w:bCs/>
          <w:lang w:eastAsia="pl-PL"/>
        </w:rPr>
        <w:t xml:space="preserve"> studentów/</w:t>
      </w:r>
      <w:proofErr w:type="spellStart"/>
      <w:r>
        <w:rPr>
          <w:rFonts w:asciiTheme="minorHAnsi" w:eastAsia="Times New Roman" w:hAnsiTheme="minorHAnsi"/>
          <w:bCs/>
          <w:lang w:eastAsia="pl-PL"/>
        </w:rPr>
        <w:t>ek</w:t>
      </w:r>
      <w:proofErr w:type="spellEnd"/>
      <w:r>
        <w:rPr>
          <w:rFonts w:asciiTheme="minorHAnsi" w:eastAsia="Times New Roman" w:hAnsiTheme="minorHAnsi"/>
          <w:bCs/>
          <w:lang w:eastAsia="pl-PL"/>
        </w:rPr>
        <w:t xml:space="preserve"> z obowiązującymi w Akademii przepisami, z ich prawami</w:t>
      </w:r>
    </w:p>
    <w:p w14:paraId="5E459A66" w14:textId="77777777" w:rsidR="00461D06" w:rsidRDefault="00461D06" w:rsidP="00461D06">
      <w:pPr>
        <w:pStyle w:val="Akapitzlist"/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i obowiązkami,</w:t>
      </w:r>
    </w:p>
    <w:p w14:paraId="2F41217C" w14:textId="77777777" w:rsidR="00461D06" w:rsidRDefault="00461D06" w:rsidP="00461D06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przekazanie studentom/kom podstawowych informacji o kierunku studiów i zobowiązaniach wynikających z organizacji roku akademickiego z uwzględnieniem studentów/</w:t>
      </w:r>
      <w:proofErr w:type="spellStart"/>
      <w:r>
        <w:rPr>
          <w:rFonts w:asciiTheme="minorHAnsi" w:eastAsia="Times New Roman" w:hAnsiTheme="minorHAnsi"/>
          <w:bCs/>
          <w:lang w:eastAsia="pl-PL"/>
        </w:rPr>
        <w:t>ek</w:t>
      </w:r>
      <w:proofErr w:type="spellEnd"/>
      <w:r>
        <w:rPr>
          <w:rFonts w:asciiTheme="minorHAnsi" w:eastAsia="Times New Roman" w:hAnsiTheme="minorHAnsi"/>
          <w:bCs/>
          <w:lang w:eastAsia="pl-PL"/>
        </w:rPr>
        <w:t xml:space="preserve"> posiadających Indywidualna Organizacje Studiów (IOS),</w:t>
      </w:r>
    </w:p>
    <w:p w14:paraId="70AE5122" w14:textId="77777777" w:rsidR="00461D06" w:rsidRDefault="00461D06" w:rsidP="00461D06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zapoznanie studentów/</w:t>
      </w:r>
      <w:proofErr w:type="spellStart"/>
      <w:r>
        <w:rPr>
          <w:rFonts w:asciiTheme="minorHAnsi" w:eastAsia="Times New Roman" w:hAnsiTheme="minorHAnsi"/>
          <w:bCs/>
          <w:lang w:eastAsia="pl-PL"/>
        </w:rPr>
        <w:t>ek</w:t>
      </w:r>
      <w:proofErr w:type="spellEnd"/>
      <w:r>
        <w:rPr>
          <w:rFonts w:asciiTheme="minorHAnsi" w:eastAsia="Times New Roman" w:hAnsiTheme="minorHAnsi"/>
          <w:bCs/>
          <w:lang w:eastAsia="pl-PL"/>
        </w:rPr>
        <w:t xml:space="preserve"> z uczelnianą oferta socjalno-bytową,</w:t>
      </w:r>
    </w:p>
    <w:p w14:paraId="6A6B834E" w14:textId="77777777" w:rsidR="00461D06" w:rsidRDefault="00461D06" w:rsidP="00461D06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sprawowanie funkcji wychowawczej,</w:t>
      </w:r>
    </w:p>
    <w:p w14:paraId="39992E37" w14:textId="77777777" w:rsidR="00461D06" w:rsidRDefault="00461D06" w:rsidP="00461D06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pełnienie roli mediatora/ki w kontaktach studentów/</w:t>
      </w:r>
      <w:proofErr w:type="spellStart"/>
      <w:r>
        <w:rPr>
          <w:rFonts w:asciiTheme="minorHAnsi" w:eastAsia="Times New Roman" w:hAnsiTheme="minorHAnsi"/>
          <w:bCs/>
          <w:lang w:eastAsia="pl-PL"/>
        </w:rPr>
        <w:t>ek</w:t>
      </w:r>
      <w:proofErr w:type="spellEnd"/>
      <w:r>
        <w:rPr>
          <w:rFonts w:asciiTheme="minorHAnsi" w:eastAsia="Times New Roman" w:hAnsiTheme="minorHAnsi"/>
          <w:bCs/>
          <w:lang w:eastAsia="pl-PL"/>
        </w:rPr>
        <w:t xml:space="preserve"> z władzami Akademii, wydziału oraz nauczycielami/</w:t>
      </w:r>
      <w:proofErr w:type="spellStart"/>
      <w:r>
        <w:rPr>
          <w:rFonts w:asciiTheme="minorHAnsi" w:eastAsia="Times New Roman" w:hAnsiTheme="minorHAnsi"/>
          <w:bCs/>
          <w:lang w:eastAsia="pl-PL"/>
        </w:rPr>
        <w:t>kami</w:t>
      </w:r>
      <w:proofErr w:type="spellEnd"/>
      <w:r>
        <w:rPr>
          <w:rFonts w:asciiTheme="minorHAnsi" w:eastAsia="Times New Roman" w:hAnsiTheme="minorHAnsi"/>
          <w:bCs/>
          <w:lang w:eastAsia="pl-PL"/>
        </w:rPr>
        <w:t xml:space="preserve"> akademickimi. </w:t>
      </w:r>
    </w:p>
    <w:p w14:paraId="453D7B96" w14:textId="77777777" w:rsidR="00461D06" w:rsidRPr="00524857" w:rsidRDefault="00461D06" w:rsidP="00461D06">
      <w:pPr>
        <w:pStyle w:val="Akapitzlist"/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</w:p>
    <w:p w14:paraId="51E922B1" w14:textId="77777777" w:rsidR="00461D06" w:rsidRDefault="00A50FD7" w:rsidP="00461D06">
      <w:pPr>
        <w:spacing w:after="0" w:line="360" w:lineRule="auto"/>
        <w:jc w:val="center"/>
        <w:rPr>
          <w:b/>
        </w:rPr>
      </w:pPr>
      <w:r>
        <w:rPr>
          <w:b/>
        </w:rPr>
        <w:t>§</w:t>
      </w:r>
      <w:r w:rsidR="00461D06">
        <w:rPr>
          <w:b/>
        </w:rPr>
        <w:t>3</w:t>
      </w:r>
    </w:p>
    <w:p w14:paraId="2CD15F68" w14:textId="0E544509" w:rsidR="00A50FD7" w:rsidRPr="00461D06" w:rsidRDefault="00A50FD7" w:rsidP="00461D06">
      <w:pPr>
        <w:spacing w:after="0" w:line="360" w:lineRule="auto"/>
        <w:jc w:val="center"/>
        <w:rPr>
          <w:b/>
        </w:rPr>
      </w:pPr>
      <w:r>
        <w:t>Traci moc Zarządzenie</w:t>
      </w:r>
      <w:r w:rsidR="00821B03">
        <w:t xml:space="preserve"> 7</w:t>
      </w:r>
      <w:r>
        <w:t>/202</w:t>
      </w:r>
      <w:r w:rsidR="00821B03">
        <w:t>5</w:t>
      </w:r>
      <w:r w:rsidRPr="00980264">
        <w:t xml:space="preserve"> </w:t>
      </w:r>
      <w:proofErr w:type="spellStart"/>
      <w:r w:rsidRPr="00980264">
        <w:t>Dzieka</w:t>
      </w:r>
      <w:r>
        <w:t>ny</w:t>
      </w:r>
      <w:proofErr w:type="spellEnd"/>
      <w:r>
        <w:t xml:space="preserve"> Wydziału Architektury Wnętrz z dnia </w:t>
      </w:r>
      <w:r w:rsidR="00D958F6">
        <w:t>2</w:t>
      </w:r>
      <w:r w:rsidR="00821B03">
        <w:t>9</w:t>
      </w:r>
      <w:r w:rsidR="00D958F6">
        <w:t xml:space="preserve"> </w:t>
      </w:r>
      <w:r w:rsidR="00821B03">
        <w:t>września 2025</w:t>
      </w:r>
    </w:p>
    <w:p w14:paraId="62E47E15" w14:textId="1BC8DD9E" w:rsidR="0029371A" w:rsidRPr="00C85D26" w:rsidRDefault="0029371A" w:rsidP="0029371A">
      <w:pPr>
        <w:spacing w:before="120" w:after="0" w:line="240" w:lineRule="auto"/>
        <w:jc w:val="center"/>
        <w:rPr>
          <w:rFonts w:asciiTheme="minorHAnsi" w:eastAsia="Times New Roman" w:hAnsiTheme="minorHAnsi"/>
          <w:b/>
          <w:lang w:eastAsia="pl-PL"/>
        </w:rPr>
      </w:pPr>
      <w:r>
        <w:rPr>
          <w:rFonts w:asciiTheme="minorHAnsi" w:eastAsia="Times New Roman" w:hAnsiTheme="minorHAnsi"/>
          <w:b/>
          <w:lang w:eastAsia="pl-PL"/>
        </w:rPr>
        <w:t xml:space="preserve">§ </w:t>
      </w:r>
      <w:r w:rsidR="00461D06">
        <w:rPr>
          <w:rFonts w:asciiTheme="minorHAnsi" w:eastAsia="Times New Roman" w:hAnsiTheme="minorHAnsi"/>
          <w:b/>
          <w:lang w:eastAsia="pl-PL"/>
        </w:rPr>
        <w:t>4</w:t>
      </w:r>
    </w:p>
    <w:p w14:paraId="6BF0949F" w14:textId="7EB8E7BF" w:rsidR="0029371A" w:rsidRPr="0062018D" w:rsidRDefault="0029371A" w:rsidP="0029371A">
      <w:pPr>
        <w:spacing w:before="120" w:after="120" w:line="240" w:lineRule="auto"/>
        <w:jc w:val="both"/>
        <w:rPr>
          <w:rFonts w:asciiTheme="minorHAnsi" w:eastAsia="Times New Roman" w:hAnsiTheme="minorHAnsi"/>
          <w:lang w:eastAsia="pl-PL"/>
        </w:rPr>
      </w:pPr>
      <w:r w:rsidRPr="003A6893">
        <w:rPr>
          <w:rFonts w:asciiTheme="minorHAnsi" w:eastAsia="Times New Roman" w:hAnsiTheme="minorHAnsi"/>
          <w:lang w:eastAsia="pl-PL"/>
        </w:rPr>
        <w:t>P</w:t>
      </w:r>
      <w:r>
        <w:rPr>
          <w:rFonts w:asciiTheme="minorHAnsi" w:eastAsia="Times New Roman" w:hAnsiTheme="minorHAnsi"/>
          <w:lang w:eastAsia="pl-PL"/>
        </w:rPr>
        <w:t xml:space="preserve">ostanowienia zarządzenia wchodzą w życie z dniem </w:t>
      </w:r>
      <w:r w:rsidR="00D958F6">
        <w:rPr>
          <w:rFonts w:asciiTheme="minorHAnsi" w:eastAsia="Times New Roman" w:hAnsiTheme="minorHAnsi"/>
          <w:lang w:eastAsia="pl-PL"/>
        </w:rPr>
        <w:t>1</w:t>
      </w:r>
      <w:r w:rsidR="00FF7A43">
        <w:rPr>
          <w:rFonts w:asciiTheme="minorHAnsi" w:eastAsia="Times New Roman" w:hAnsiTheme="minorHAnsi"/>
          <w:lang w:eastAsia="pl-PL"/>
        </w:rPr>
        <w:t xml:space="preserve"> października </w:t>
      </w:r>
      <w:r w:rsidR="00C66B66">
        <w:rPr>
          <w:rFonts w:asciiTheme="minorHAnsi" w:eastAsia="Times New Roman" w:hAnsiTheme="minorHAnsi"/>
          <w:lang w:eastAsia="pl-PL"/>
        </w:rPr>
        <w:t>2026 r.</w:t>
      </w:r>
    </w:p>
    <w:p w14:paraId="4EC86761" w14:textId="77777777" w:rsidR="00BE5771" w:rsidRDefault="00BE5771" w:rsidP="0021739C">
      <w:pPr>
        <w:spacing w:before="120" w:after="0" w:line="240" w:lineRule="auto"/>
        <w:rPr>
          <w:rFonts w:asciiTheme="minorHAnsi" w:eastAsia="Times New Roman" w:hAnsiTheme="minorHAnsi"/>
          <w:b/>
          <w:lang w:eastAsia="pl-PL"/>
        </w:rPr>
      </w:pPr>
    </w:p>
    <w:p w14:paraId="25020E42" w14:textId="77777777" w:rsidR="00F37A0C" w:rsidRDefault="00F37A0C" w:rsidP="0021739C">
      <w:pPr>
        <w:spacing w:before="120" w:after="0" w:line="240" w:lineRule="auto"/>
        <w:rPr>
          <w:rFonts w:asciiTheme="minorHAnsi" w:eastAsia="Times New Roman" w:hAnsiTheme="minorHAnsi"/>
          <w:b/>
          <w:lang w:eastAsia="pl-PL"/>
        </w:rPr>
      </w:pPr>
    </w:p>
    <w:p w14:paraId="52FCF97A" w14:textId="77777777" w:rsidR="0062018D" w:rsidRDefault="008F6D10" w:rsidP="0062018D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FBAB77" w14:textId="580DCC9C" w:rsidR="002F74D5" w:rsidRDefault="008F6D10" w:rsidP="0062018D">
      <w:pPr>
        <w:jc w:val="right"/>
      </w:pPr>
      <w:r>
        <w:t xml:space="preserve"> Dziekan</w:t>
      </w:r>
      <w:r w:rsidR="00C02F70">
        <w:t>a</w:t>
      </w:r>
      <w:r>
        <w:t xml:space="preserve"> </w:t>
      </w:r>
      <w:r w:rsidR="0021739C">
        <w:t xml:space="preserve">Wydziału </w:t>
      </w:r>
      <w:r w:rsidR="009E13DB">
        <w:t>Architektury Wnętrz</w:t>
      </w:r>
      <w:r w:rsidR="0029371A">
        <w:t xml:space="preserve"> </w:t>
      </w:r>
    </w:p>
    <w:p w14:paraId="4AEDCE85" w14:textId="246F6220" w:rsidR="00B5545F" w:rsidRPr="003B52FF" w:rsidRDefault="00F37A0C" w:rsidP="00F37A0C">
      <w:pPr>
        <w:tabs>
          <w:tab w:val="left" w:pos="5746"/>
        </w:tabs>
        <w:jc w:val="center"/>
      </w:pPr>
      <w:r>
        <w:t xml:space="preserve">                                                                                     </w:t>
      </w:r>
      <w:r w:rsidR="00D958F6">
        <w:tab/>
      </w:r>
      <w:r>
        <w:t xml:space="preserve">   </w:t>
      </w:r>
      <w:r w:rsidR="008F6D10">
        <w:t xml:space="preserve">dr </w:t>
      </w:r>
      <w:r w:rsidR="00FF7A43">
        <w:t>Katarzyna Zwolak</w:t>
      </w:r>
      <w:r w:rsidR="0021739C">
        <w:t xml:space="preserve"> </w:t>
      </w:r>
    </w:p>
    <w:sectPr w:rsidR="00B5545F" w:rsidRPr="003B52FF" w:rsidSect="00BE57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C46BE"/>
    <w:multiLevelType w:val="hybridMultilevel"/>
    <w:tmpl w:val="A0185158"/>
    <w:lvl w:ilvl="0" w:tplc="6630CD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11D35"/>
    <w:multiLevelType w:val="hybridMultilevel"/>
    <w:tmpl w:val="573637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064BA"/>
    <w:multiLevelType w:val="hybridMultilevel"/>
    <w:tmpl w:val="6A6AFD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403730">
    <w:abstractNumId w:val="1"/>
  </w:num>
  <w:num w:numId="2" w16cid:durableId="2066369470">
    <w:abstractNumId w:val="0"/>
  </w:num>
  <w:num w:numId="3" w16cid:durableId="1314987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2D0"/>
    <w:rsid w:val="00021072"/>
    <w:rsid w:val="000262A5"/>
    <w:rsid w:val="00034E55"/>
    <w:rsid w:val="0003599E"/>
    <w:rsid w:val="00045210"/>
    <w:rsid w:val="000572BB"/>
    <w:rsid w:val="00071776"/>
    <w:rsid w:val="00084102"/>
    <w:rsid w:val="00084B4A"/>
    <w:rsid w:val="00085BC7"/>
    <w:rsid w:val="000876CB"/>
    <w:rsid w:val="00091F1F"/>
    <w:rsid w:val="000A006F"/>
    <w:rsid w:val="000A0816"/>
    <w:rsid w:val="000A2DE3"/>
    <w:rsid w:val="000A309B"/>
    <w:rsid w:val="000B2DE9"/>
    <w:rsid w:val="000B2FCE"/>
    <w:rsid w:val="000B39BB"/>
    <w:rsid w:val="000B40CE"/>
    <w:rsid w:val="000B458C"/>
    <w:rsid w:val="000B6D09"/>
    <w:rsid w:val="000B7030"/>
    <w:rsid w:val="000B7384"/>
    <w:rsid w:val="000C5E83"/>
    <w:rsid w:val="000D2C4F"/>
    <w:rsid w:val="000D63A8"/>
    <w:rsid w:val="000E18E7"/>
    <w:rsid w:val="000E45DF"/>
    <w:rsid w:val="000E4B71"/>
    <w:rsid w:val="000E66DB"/>
    <w:rsid w:val="00101494"/>
    <w:rsid w:val="001175BA"/>
    <w:rsid w:val="001235CA"/>
    <w:rsid w:val="001326CF"/>
    <w:rsid w:val="00136378"/>
    <w:rsid w:val="00144E1A"/>
    <w:rsid w:val="0015489B"/>
    <w:rsid w:val="00154ABB"/>
    <w:rsid w:val="00156567"/>
    <w:rsid w:val="00163C8A"/>
    <w:rsid w:val="00181880"/>
    <w:rsid w:val="00181AA3"/>
    <w:rsid w:val="001827E1"/>
    <w:rsid w:val="001836E4"/>
    <w:rsid w:val="001A2C63"/>
    <w:rsid w:val="001A2DCD"/>
    <w:rsid w:val="001B70A1"/>
    <w:rsid w:val="001D32DF"/>
    <w:rsid w:val="001E298B"/>
    <w:rsid w:val="00202728"/>
    <w:rsid w:val="00203351"/>
    <w:rsid w:val="0020402E"/>
    <w:rsid w:val="002064E8"/>
    <w:rsid w:val="0021739C"/>
    <w:rsid w:val="00231214"/>
    <w:rsid w:val="00241EF9"/>
    <w:rsid w:val="00246E8D"/>
    <w:rsid w:val="002529FE"/>
    <w:rsid w:val="0025329A"/>
    <w:rsid w:val="00254243"/>
    <w:rsid w:val="00255C42"/>
    <w:rsid w:val="002562E1"/>
    <w:rsid w:val="0025714A"/>
    <w:rsid w:val="00272721"/>
    <w:rsid w:val="00273D5E"/>
    <w:rsid w:val="00291290"/>
    <w:rsid w:val="0029155B"/>
    <w:rsid w:val="0029371A"/>
    <w:rsid w:val="00293DD9"/>
    <w:rsid w:val="002A530B"/>
    <w:rsid w:val="002A5C87"/>
    <w:rsid w:val="002B1C52"/>
    <w:rsid w:val="002B7C8E"/>
    <w:rsid w:val="002C176D"/>
    <w:rsid w:val="002C3217"/>
    <w:rsid w:val="002D3757"/>
    <w:rsid w:val="002D43D0"/>
    <w:rsid w:val="002D6A6E"/>
    <w:rsid w:val="002D7C63"/>
    <w:rsid w:val="002F6146"/>
    <w:rsid w:val="002F6556"/>
    <w:rsid w:val="002F74D5"/>
    <w:rsid w:val="003003FA"/>
    <w:rsid w:val="00311267"/>
    <w:rsid w:val="00313AB8"/>
    <w:rsid w:val="003211EC"/>
    <w:rsid w:val="003212D0"/>
    <w:rsid w:val="00326C21"/>
    <w:rsid w:val="003361E4"/>
    <w:rsid w:val="0033733F"/>
    <w:rsid w:val="00340309"/>
    <w:rsid w:val="00345EF0"/>
    <w:rsid w:val="00352012"/>
    <w:rsid w:val="00355D57"/>
    <w:rsid w:val="00371899"/>
    <w:rsid w:val="003726BB"/>
    <w:rsid w:val="00375C51"/>
    <w:rsid w:val="00376122"/>
    <w:rsid w:val="00377ACF"/>
    <w:rsid w:val="0038294B"/>
    <w:rsid w:val="003A0EBE"/>
    <w:rsid w:val="003A52A9"/>
    <w:rsid w:val="003A6893"/>
    <w:rsid w:val="003B456C"/>
    <w:rsid w:val="003B52FF"/>
    <w:rsid w:val="003B6349"/>
    <w:rsid w:val="003C6305"/>
    <w:rsid w:val="003D3763"/>
    <w:rsid w:val="003D538E"/>
    <w:rsid w:val="003E04CD"/>
    <w:rsid w:val="003E50CB"/>
    <w:rsid w:val="003E536B"/>
    <w:rsid w:val="003E6357"/>
    <w:rsid w:val="00401FB3"/>
    <w:rsid w:val="0041507F"/>
    <w:rsid w:val="00421C30"/>
    <w:rsid w:val="00424969"/>
    <w:rsid w:val="0043040E"/>
    <w:rsid w:val="00456CF3"/>
    <w:rsid w:val="0045744E"/>
    <w:rsid w:val="00461D06"/>
    <w:rsid w:val="0046752D"/>
    <w:rsid w:val="004770EF"/>
    <w:rsid w:val="00492D28"/>
    <w:rsid w:val="00493187"/>
    <w:rsid w:val="0049427A"/>
    <w:rsid w:val="004C430B"/>
    <w:rsid w:val="004D0E4F"/>
    <w:rsid w:val="004D1C37"/>
    <w:rsid w:val="004D2CDC"/>
    <w:rsid w:val="004D4949"/>
    <w:rsid w:val="004D7C00"/>
    <w:rsid w:val="004E0E8D"/>
    <w:rsid w:val="004E4341"/>
    <w:rsid w:val="004F0932"/>
    <w:rsid w:val="004F4C36"/>
    <w:rsid w:val="004F59C7"/>
    <w:rsid w:val="00501EE2"/>
    <w:rsid w:val="00502658"/>
    <w:rsid w:val="00502F2A"/>
    <w:rsid w:val="005110F1"/>
    <w:rsid w:val="00532D30"/>
    <w:rsid w:val="005441B3"/>
    <w:rsid w:val="00583AE8"/>
    <w:rsid w:val="0058487F"/>
    <w:rsid w:val="005851E3"/>
    <w:rsid w:val="00587823"/>
    <w:rsid w:val="00594C46"/>
    <w:rsid w:val="0059733F"/>
    <w:rsid w:val="005B413B"/>
    <w:rsid w:val="005B67FA"/>
    <w:rsid w:val="005C041C"/>
    <w:rsid w:val="005C384B"/>
    <w:rsid w:val="005D4ACD"/>
    <w:rsid w:val="005E1FA2"/>
    <w:rsid w:val="005F45EF"/>
    <w:rsid w:val="00605F11"/>
    <w:rsid w:val="006063F6"/>
    <w:rsid w:val="0061175A"/>
    <w:rsid w:val="0061365D"/>
    <w:rsid w:val="0062018D"/>
    <w:rsid w:val="00621E24"/>
    <w:rsid w:val="0062251C"/>
    <w:rsid w:val="006260EC"/>
    <w:rsid w:val="00627EA1"/>
    <w:rsid w:val="00630249"/>
    <w:rsid w:val="00634463"/>
    <w:rsid w:val="00643A57"/>
    <w:rsid w:val="00645B14"/>
    <w:rsid w:val="00655D3A"/>
    <w:rsid w:val="00657FF6"/>
    <w:rsid w:val="00670437"/>
    <w:rsid w:val="00671113"/>
    <w:rsid w:val="00677790"/>
    <w:rsid w:val="00683F07"/>
    <w:rsid w:val="006A366E"/>
    <w:rsid w:val="006B27F4"/>
    <w:rsid w:val="006C044C"/>
    <w:rsid w:val="006C2E8F"/>
    <w:rsid w:val="006C4CDD"/>
    <w:rsid w:val="006E44C8"/>
    <w:rsid w:val="00720744"/>
    <w:rsid w:val="00732A3C"/>
    <w:rsid w:val="00736B96"/>
    <w:rsid w:val="00741A16"/>
    <w:rsid w:val="00754E7C"/>
    <w:rsid w:val="00760CAD"/>
    <w:rsid w:val="00773FC0"/>
    <w:rsid w:val="007778DF"/>
    <w:rsid w:val="0077791C"/>
    <w:rsid w:val="00783B05"/>
    <w:rsid w:val="00792397"/>
    <w:rsid w:val="00793595"/>
    <w:rsid w:val="00793B38"/>
    <w:rsid w:val="00794B11"/>
    <w:rsid w:val="00796A8E"/>
    <w:rsid w:val="007B3D06"/>
    <w:rsid w:val="007B6ADD"/>
    <w:rsid w:val="007C0290"/>
    <w:rsid w:val="007D1416"/>
    <w:rsid w:val="007F752C"/>
    <w:rsid w:val="00800390"/>
    <w:rsid w:val="0080138C"/>
    <w:rsid w:val="0081397B"/>
    <w:rsid w:val="0081670D"/>
    <w:rsid w:val="00821B03"/>
    <w:rsid w:val="00824355"/>
    <w:rsid w:val="00830FE8"/>
    <w:rsid w:val="00832DEB"/>
    <w:rsid w:val="0084779B"/>
    <w:rsid w:val="00847DD8"/>
    <w:rsid w:val="0085149C"/>
    <w:rsid w:val="00857C3D"/>
    <w:rsid w:val="0086163E"/>
    <w:rsid w:val="00866261"/>
    <w:rsid w:val="008914EA"/>
    <w:rsid w:val="008A32FB"/>
    <w:rsid w:val="008A6387"/>
    <w:rsid w:val="008D0438"/>
    <w:rsid w:val="008E1DBD"/>
    <w:rsid w:val="008F0270"/>
    <w:rsid w:val="008F1DAB"/>
    <w:rsid w:val="008F6AB2"/>
    <w:rsid w:val="008F6D10"/>
    <w:rsid w:val="009011C7"/>
    <w:rsid w:val="00907874"/>
    <w:rsid w:val="00914223"/>
    <w:rsid w:val="009163C0"/>
    <w:rsid w:val="009176C8"/>
    <w:rsid w:val="00920D23"/>
    <w:rsid w:val="00921F27"/>
    <w:rsid w:val="009328ED"/>
    <w:rsid w:val="009338FC"/>
    <w:rsid w:val="00935FFE"/>
    <w:rsid w:val="00937DB0"/>
    <w:rsid w:val="009437A4"/>
    <w:rsid w:val="009456BC"/>
    <w:rsid w:val="0095705B"/>
    <w:rsid w:val="00964EFF"/>
    <w:rsid w:val="00982D97"/>
    <w:rsid w:val="009834CB"/>
    <w:rsid w:val="009903D7"/>
    <w:rsid w:val="00994A7F"/>
    <w:rsid w:val="009B7E81"/>
    <w:rsid w:val="009C103A"/>
    <w:rsid w:val="009C24FA"/>
    <w:rsid w:val="009C6AC4"/>
    <w:rsid w:val="009C7AD4"/>
    <w:rsid w:val="009D11F7"/>
    <w:rsid w:val="009D52B1"/>
    <w:rsid w:val="009E13DB"/>
    <w:rsid w:val="009E5914"/>
    <w:rsid w:val="00A135D0"/>
    <w:rsid w:val="00A149F6"/>
    <w:rsid w:val="00A23907"/>
    <w:rsid w:val="00A24041"/>
    <w:rsid w:val="00A334C2"/>
    <w:rsid w:val="00A50FD7"/>
    <w:rsid w:val="00A557FF"/>
    <w:rsid w:val="00A579B0"/>
    <w:rsid w:val="00A57A23"/>
    <w:rsid w:val="00A647F2"/>
    <w:rsid w:val="00A7430D"/>
    <w:rsid w:val="00A90742"/>
    <w:rsid w:val="00AA3E29"/>
    <w:rsid w:val="00AC4DF2"/>
    <w:rsid w:val="00AC5E74"/>
    <w:rsid w:val="00AE1130"/>
    <w:rsid w:val="00B02F14"/>
    <w:rsid w:val="00B06B49"/>
    <w:rsid w:val="00B11E89"/>
    <w:rsid w:val="00B12973"/>
    <w:rsid w:val="00B15F20"/>
    <w:rsid w:val="00B279C3"/>
    <w:rsid w:val="00B36B93"/>
    <w:rsid w:val="00B411F2"/>
    <w:rsid w:val="00B53683"/>
    <w:rsid w:val="00B5545F"/>
    <w:rsid w:val="00B647BB"/>
    <w:rsid w:val="00B715F8"/>
    <w:rsid w:val="00B81027"/>
    <w:rsid w:val="00B94F00"/>
    <w:rsid w:val="00B95417"/>
    <w:rsid w:val="00BA0716"/>
    <w:rsid w:val="00BB63E5"/>
    <w:rsid w:val="00BB711D"/>
    <w:rsid w:val="00BC0C2B"/>
    <w:rsid w:val="00BD3602"/>
    <w:rsid w:val="00BE5771"/>
    <w:rsid w:val="00C02F70"/>
    <w:rsid w:val="00C03F76"/>
    <w:rsid w:val="00C06B21"/>
    <w:rsid w:val="00C0792B"/>
    <w:rsid w:val="00C10E83"/>
    <w:rsid w:val="00C1107C"/>
    <w:rsid w:val="00C20E45"/>
    <w:rsid w:val="00C24146"/>
    <w:rsid w:val="00C24952"/>
    <w:rsid w:val="00C31ED8"/>
    <w:rsid w:val="00C33FC3"/>
    <w:rsid w:val="00C42796"/>
    <w:rsid w:val="00C434DA"/>
    <w:rsid w:val="00C4750F"/>
    <w:rsid w:val="00C527B9"/>
    <w:rsid w:val="00C53BB6"/>
    <w:rsid w:val="00C54EB0"/>
    <w:rsid w:val="00C57025"/>
    <w:rsid w:val="00C57061"/>
    <w:rsid w:val="00C6185A"/>
    <w:rsid w:val="00C66B66"/>
    <w:rsid w:val="00C67721"/>
    <w:rsid w:val="00C679FC"/>
    <w:rsid w:val="00C70821"/>
    <w:rsid w:val="00C761C3"/>
    <w:rsid w:val="00C8199E"/>
    <w:rsid w:val="00C81D4D"/>
    <w:rsid w:val="00C82050"/>
    <w:rsid w:val="00C84141"/>
    <w:rsid w:val="00C84E20"/>
    <w:rsid w:val="00C85D26"/>
    <w:rsid w:val="00C9407E"/>
    <w:rsid w:val="00C95304"/>
    <w:rsid w:val="00CE1581"/>
    <w:rsid w:val="00CE4122"/>
    <w:rsid w:val="00CF10FC"/>
    <w:rsid w:val="00CF38E9"/>
    <w:rsid w:val="00CF588C"/>
    <w:rsid w:val="00D01B60"/>
    <w:rsid w:val="00D06111"/>
    <w:rsid w:val="00D17A1D"/>
    <w:rsid w:val="00D41356"/>
    <w:rsid w:val="00D44724"/>
    <w:rsid w:val="00D55597"/>
    <w:rsid w:val="00D75B08"/>
    <w:rsid w:val="00D851E0"/>
    <w:rsid w:val="00D93CC6"/>
    <w:rsid w:val="00D958F6"/>
    <w:rsid w:val="00DB439C"/>
    <w:rsid w:val="00DB719E"/>
    <w:rsid w:val="00DD1533"/>
    <w:rsid w:val="00DD622E"/>
    <w:rsid w:val="00DE220F"/>
    <w:rsid w:val="00DE325F"/>
    <w:rsid w:val="00DE7A0F"/>
    <w:rsid w:val="00DF12EF"/>
    <w:rsid w:val="00DF49F3"/>
    <w:rsid w:val="00E01EC2"/>
    <w:rsid w:val="00E044F7"/>
    <w:rsid w:val="00E25ADE"/>
    <w:rsid w:val="00E31800"/>
    <w:rsid w:val="00E3540E"/>
    <w:rsid w:val="00E369F9"/>
    <w:rsid w:val="00E53E13"/>
    <w:rsid w:val="00E67B6D"/>
    <w:rsid w:val="00E7019F"/>
    <w:rsid w:val="00E73DE2"/>
    <w:rsid w:val="00E74124"/>
    <w:rsid w:val="00E754D1"/>
    <w:rsid w:val="00E7556B"/>
    <w:rsid w:val="00E7725A"/>
    <w:rsid w:val="00E775DD"/>
    <w:rsid w:val="00E81037"/>
    <w:rsid w:val="00E83AEF"/>
    <w:rsid w:val="00E87AB3"/>
    <w:rsid w:val="00E93DD0"/>
    <w:rsid w:val="00EA1150"/>
    <w:rsid w:val="00EA3C72"/>
    <w:rsid w:val="00EA3EE8"/>
    <w:rsid w:val="00EA5D0C"/>
    <w:rsid w:val="00EC10C5"/>
    <w:rsid w:val="00EC18E6"/>
    <w:rsid w:val="00EC1E30"/>
    <w:rsid w:val="00EC3DD2"/>
    <w:rsid w:val="00ED10DC"/>
    <w:rsid w:val="00EE329E"/>
    <w:rsid w:val="00F03C1D"/>
    <w:rsid w:val="00F04985"/>
    <w:rsid w:val="00F141D6"/>
    <w:rsid w:val="00F26BE3"/>
    <w:rsid w:val="00F304DA"/>
    <w:rsid w:val="00F37A0C"/>
    <w:rsid w:val="00F43721"/>
    <w:rsid w:val="00F44B92"/>
    <w:rsid w:val="00F50191"/>
    <w:rsid w:val="00F540C7"/>
    <w:rsid w:val="00F81780"/>
    <w:rsid w:val="00F86CDF"/>
    <w:rsid w:val="00F925B0"/>
    <w:rsid w:val="00F938F8"/>
    <w:rsid w:val="00F96464"/>
    <w:rsid w:val="00FB1131"/>
    <w:rsid w:val="00FB3ADD"/>
    <w:rsid w:val="00FB57F4"/>
    <w:rsid w:val="00FC337A"/>
    <w:rsid w:val="00FC391B"/>
    <w:rsid w:val="00FC6040"/>
    <w:rsid w:val="00FE0E42"/>
    <w:rsid w:val="00FE1163"/>
    <w:rsid w:val="00FF7119"/>
    <w:rsid w:val="00FF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1E59"/>
  <w15:docId w15:val="{59D2337F-3D7F-41D1-8483-6FDC61FC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2D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545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F49F3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0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018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Pilarczyk</dc:creator>
  <cp:lastModifiedBy>Beata Dąbrowska</cp:lastModifiedBy>
  <cp:revision>8</cp:revision>
  <cp:lastPrinted>2026-09-24T13:02:00Z</cp:lastPrinted>
  <dcterms:created xsi:type="dcterms:W3CDTF">2025-09-26T09:44:00Z</dcterms:created>
  <dcterms:modified xsi:type="dcterms:W3CDTF">2026-09-24T13:02:00Z</dcterms:modified>
</cp:coreProperties>
</file>